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3464249D" w14:textId="77777777" w:rsidR="00DF08C8" w:rsidRPr="00FF7D06" w:rsidRDefault="00DF08C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03F566B5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minha adesão </w:t>
      </w:r>
      <w:r w:rsidR="33D68175" w:rsidRPr="00F76C14">
        <w:rPr>
          <w:sz w:val="28"/>
          <w:szCs w:val="28"/>
        </w:rPr>
        <w:t xml:space="preserve">à </w:t>
      </w:r>
      <w:r w:rsidR="008D2A3F" w:rsidRPr="00DF08C8">
        <w:rPr>
          <w:b/>
          <w:sz w:val="28"/>
          <w:szCs w:val="28"/>
        </w:rPr>
        <w:t>Frente Parlamentar</w:t>
      </w:r>
      <w:r w:rsidR="003161E8">
        <w:rPr>
          <w:b/>
          <w:sz w:val="28"/>
          <w:szCs w:val="28"/>
        </w:rPr>
        <w:t xml:space="preserve"> de Defesa da Responsabilidade Fiscal - FPDRF</w:t>
      </w:r>
      <w:r w:rsidR="003E1E57">
        <w:rPr>
          <w:b/>
          <w:sz w:val="28"/>
          <w:szCs w:val="28"/>
        </w:rPr>
        <w:t xml:space="preserve">, </w:t>
      </w:r>
      <w:r w:rsidR="003E1E57">
        <w:rPr>
          <w:sz w:val="28"/>
          <w:szCs w:val="28"/>
        </w:rPr>
        <w:t>inst</w:t>
      </w:r>
      <w:r w:rsidR="603FAE08" w:rsidRPr="003E1E57">
        <w:rPr>
          <w:sz w:val="28"/>
          <w:szCs w:val="28"/>
        </w:rPr>
        <w:t>ituída</w:t>
      </w:r>
      <w:r w:rsidR="603FAE08" w:rsidRPr="0C2CD967">
        <w:rPr>
          <w:sz w:val="28"/>
          <w:szCs w:val="28"/>
        </w:rPr>
        <w:t xml:space="preserve"> pela Resolução do Senado Federal nº </w:t>
      </w:r>
      <w:r w:rsidR="003161E8">
        <w:rPr>
          <w:sz w:val="28"/>
          <w:szCs w:val="28"/>
        </w:rPr>
        <w:t>32</w:t>
      </w:r>
      <w:r w:rsidR="603FAE08" w:rsidRPr="0C2CD967">
        <w:rPr>
          <w:sz w:val="28"/>
          <w:szCs w:val="28"/>
        </w:rPr>
        <w:t>, de 20</w:t>
      </w:r>
      <w:r w:rsidR="008D1AF9">
        <w:rPr>
          <w:sz w:val="28"/>
          <w:szCs w:val="28"/>
        </w:rPr>
        <w:t>2</w:t>
      </w:r>
      <w:r w:rsidR="003161E8">
        <w:rPr>
          <w:sz w:val="28"/>
          <w:szCs w:val="28"/>
        </w:rPr>
        <w:t>1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73E82ADE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Telefones:</w:t>
      </w:r>
      <w:r w:rsidR="003E1E57">
        <w:rPr>
          <w:sz w:val="28"/>
          <w:szCs w:val="28"/>
        </w:rPr>
        <w:t xml:space="preserve"> </w:t>
      </w:r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71EF36C0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</w:t>
      </w:r>
      <w:r w:rsidR="00783FA4">
        <w:rPr>
          <w:sz w:val="28"/>
          <w:szCs w:val="28"/>
        </w:rPr>
        <w:t xml:space="preserve">encaminhado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10752" w14:textId="77777777" w:rsidR="00F40652" w:rsidRDefault="00F40652">
      <w:r>
        <w:separator/>
      </w:r>
    </w:p>
  </w:endnote>
  <w:endnote w:type="continuationSeparator" w:id="0">
    <w:p w14:paraId="48DD4025" w14:textId="77777777" w:rsidR="00F40652" w:rsidRDefault="00F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7748E73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</w:t>
    </w:r>
    <w:r w:rsidR="00783FA4">
      <w:rPr>
        <w:sz w:val="16"/>
        <w:szCs w:val="16"/>
      </w:rPr>
      <w:t xml:space="preserve"> </w:t>
    </w:r>
    <w:r w:rsidRPr="0C2CD967">
      <w:rPr>
        <w:sz w:val="16"/>
        <w:szCs w:val="16"/>
      </w:rPr>
      <w:t>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15A6E" w14:textId="77777777" w:rsidR="00F40652" w:rsidRDefault="00F40652">
      <w:r>
        <w:separator/>
      </w:r>
    </w:p>
  </w:footnote>
  <w:footnote w:type="continuationSeparator" w:id="0">
    <w:p w14:paraId="623EEBA5" w14:textId="77777777" w:rsidR="00F40652" w:rsidRDefault="00F4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393711">
    <w:abstractNumId w:val="1"/>
  </w:num>
  <w:num w:numId="2" w16cid:durableId="1057121057">
    <w:abstractNumId w:val="0"/>
  </w:num>
  <w:num w:numId="3" w16cid:durableId="1570067746">
    <w:abstractNumId w:val="2"/>
  </w:num>
  <w:num w:numId="4" w16cid:durableId="1577125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3916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A4C56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161E8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D4E28"/>
    <w:rsid w:val="003D5D9A"/>
    <w:rsid w:val="003E0938"/>
    <w:rsid w:val="003E1E57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93E3E"/>
    <w:rsid w:val="00595100"/>
    <w:rsid w:val="005964C0"/>
    <w:rsid w:val="005972AB"/>
    <w:rsid w:val="005A38EA"/>
    <w:rsid w:val="005A5F0D"/>
    <w:rsid w:val="005B464A"/>
    <w:rsid w:val="005B4B54"/>
    <w:rsid w:val="005B5E67"/>
    <w:rsid w:val="005C0104"/>
    <w:rsid w:val="005C6269"/>
    <w:rsid w:val="005D5148"/>
    <w:rsid w:val="005F0776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46BC5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76295"/>
    <w:rsid w:val="00783FA4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E56C4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7FA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037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4EF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76156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8C8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224D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652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C9A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E9A4E-794B-4056-AA1A-594931CB3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e0721a96-152a-485f-b232-582e6d5848d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0e57b9f-24a6-4e4c-8cf5-94c4d27d2b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2025-04-15T20:03:00Z</dcterms:created>
  <dcterms:modified xsi:type="dcterms:W3CDTF">2025-04-15T20:03:00Z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